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/>
    <w:p>
      <w:pPr>
        <w:ind w:firstLine="320" w:firstLineChars="10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年企业诚信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建设实践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案例撰写说明</w:t>
      </w:r>
    </w:p>
    <w:p>
      <w:pPr>
        <w:ind w:firstLine="602" w:firstLineChars="200"/>
        <w:rPr>
          <w:rFonts w:hint="eastAsia" w:ascii="仿宋_GB2312" w:hAnsi="仿宋" w:eastAsia="仿宋_GB2312"/>
          <w:b/>
          <w:bCs/>
          <w:sz w:val="30"/>
          <w:szCs w:val="30"/>
        </w:rPr>
      </w:pPr>
    </w:p>
    <w:p>
      <w:pPr>
        <w:ind w:firstLine="602" w:firstLineChars="200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一、总体要求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案例报告应体现企业在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诚</w:t>
      </w:r>
      <w:r>
        <w:rPr>
          <w:rFonts w:hint="eastAsia" w:ascii="仿宋_GB2312" w:hAnsi="仿宋" w:eastAsia="仿宋_GB2312"/>
          <w:sz w:val="30"/>
          <w:szCs w:val="30"/>
        </w:rPr>
        <w:t>信建设实践方面取得的实际效果，突出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与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诚信建设相关的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管理创新和优良实践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实施</w:t>
      </w:r>
      <w:r>
        <w:rPr>
          <w:rFonts w:hint="eastAsia" w:ascii="仿宋_GB2312" w:hAnsi="仿宋" w:eastAsia="仿宋_GB2312"/>
          <w:sz w:val="30"/>
          <w:szCs w:val="30"/>
        </w:rPr>
        <w:t>措施、方法和经验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要有一定的借鉴推广价值。</w:t>
      </w:r>
    </w:p>
    <w:p>
      <w:pPr>
        <w:ind w:firstLine="602" w:firstLineChars="200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二、案例名称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名称应反映案例的核心内容和特色，以一句话进行概括。案例名称中不要出现企业名称和案例内容的字母缩写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等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三、案例报告正文内容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主要</w:t>
      </w:r>
      <w:r>
        <w:rPr>
          <w:rFonts w:hint="eastAsia" w:ascii="仿宋_GB2312" w:hAnsi="仿宋" w:eastAsia="仿宋_GB2312"/>
          <w:sz w:val="30"/>
          <w:szCs w:val="30"/>
        </w:rPr>
        <w:t>包括以下三个部分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</w:rPr>
        <w:t>（一）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案例背景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（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00字左右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</w:rPr>
        <w:t>）。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包括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企业发展的简要历程，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企业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将诚信建设纳入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使命愿景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、战略发展和生产经营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等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方面的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现实背景和主要考量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（二）主要措施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（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25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00字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eastAsia="zh-CN"/>
        </w:rPr>
        <w:t>左右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）</w:t>
      </w:r>
      <w:r>
        <w:rPr>
          <w:rFonts w:hint="eastAsia" w:ascii="仿宋_GB2312" w:hAnsi="仿宋" w:eastAsia="仿宋_GB2312"/>
          <w:sz w:val="30"/>
          <w:szCs w:val="30"/>
        </w:rPr>
        <w:t>。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包括但不限于：</w:t>
      </w:r>
    </w:p>
    <w:p>
      <w:pPr>
        <w:ind w:firstLine="600" w:firstLineChars="200"/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诚信体系建设：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领导层重视和率先垂范，加强诚信体系顶层设计，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健全和完善诚信体系制度，加强机构建设和执行力度等；</w:t>
      </w:r>
    </w:p>
    <w:p>
      <w:pPr>
        <w:ind w:firstLine="600" w:firstLineChars="200"/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诚信合规管理：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诚信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合规管理顶层设计和制度建设，建立相关落实机构，配备专职人员，开展诚信合规管理和实践等；</w:t>
      </w:r>
    </w:p>
    <w:p>
      <w:pPr>
        <w:ind w:firstLine="600" w:firstLineChars="200"/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诚信文化：确立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诚信为核心经营理念，建立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企业诚信文化体系，开展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诚信宣传教育和专题培训等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；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诚信建设实践：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采取有效措施，大力推进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诚信实践，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加强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产品质量、服务质量、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安全生产、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 xml:space="preserve">合同履约、劳动关系、环境保护、品牌建设、科技赋能等。  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因各企业属性和所处行业不同，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案例申报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需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结合申报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案例类型，重点突出，体现自身特色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，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梳理总结提炼主要做法和措施。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（三）实施效果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（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00字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左右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</w:rPr>
        <w:t>）。</w:t>
      </w:r>
      <w:r>
        <w:rPr>
          <w:rFonts w:hint="eastAsia" w:ascii="仿宋_GB2312" w:hAnsi="仿宋" w:eastAsia="仿宋_GB2312"/>
          <w:sz w:val="30"/>
          <w:szCs w:val="30"/>
        </w:rPr>
        <w:t>从定量和定性两方面反映企业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诚</w:t>
      </w:r>
      <w:r>
        <w:rPr>
          <w:rFonts w:hint="eastAsia" w:ascii="仿宋_GB2312" w:hAnsi="仿宋" w:eastAsia="仿宋_GB2312"/>
          <w:sz w:val="30"/>
          <w:szCs w:val="30"/>
        </w:rPr>
        <w:t>信建设实践取得的实际效果，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突出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申报案例类别等方面</w:t>
      </w:r>
      <w:r>
        <w:rPr>
          <w:rFonts w:hint="eastAsia" w:ascii="仿宋_GB2312" w:hAnsi="仿宋" w:eastAsia="仿宋_GB2312"/>
          <w:sz w:val="30"/>
          <w:szCs w:val="30"/>
          <w:highlight w:val="none"/>
          <w:lang w:eastAsia="zh-CN"/>
        </w:rPr>
        <w:t>所</w:t>
      </w:r>
      <w:r>
        <w:rPr>
          <w:rFonts w:hint="eastAsia" w:ascii="仿宋_GB2312" w:hAnsi="仿宋" w:eastAsia="仿宋_GB2312"/>
          <w:sz w:val="30"/>
          <w:szCs w:val="30"/>
        </w:rPr>
        <w:t>取得的成效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及成果</w:t>
      </w:r>
      <w:r>
        <w:rPr>
          <w:rFonts w:hint="eastAsia" w:ascii="仿宋_GB2312" w:hAnsi="仿宋" w:eastAsia="仿宋_GB2312"/>
          <w:sz w:val="30"/>
          <w:szCs w:val="30"/>
        </w:rPr>
        <w:t>等。同时需反映取得的经济效益和社会效益。</w:t>
      </w:r>
    </w:p>
    <w:p>
      <w:pPr>
        <w:ind w:firstLine="602" w:firstLineChars="200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四、案例报告格式要求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案例申报书（Word版）名称格式统一为企业名称+案例名称，内容</w:t>
      </w:r>
      <w:r>
        <w:rPr>
          <w:rFonts w:hint="eastAsia" w:ascii="仿宋_GB2312" w:hAnsi="仿宋" w:eastAsia="仿宋_GB2312"/>
          <w:sz w:val="30"/>
          <w:szCs w:val="30"/>
        </w:rPr>
        <w:t>须采用A4幅面进行编辑。案例标题为黑体三号字居中，申报企业全称为楷体小三号字居中，一级标题为黑体小三号字，二级、三级标题为宋体四号字加粗，正文为宋体四号字。行间距为单倍行距。案例正文的层次不要过多，尽量不要超过三级。图、表不宜过多。照片图片可用文字简要介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zMxMDFjNzFjZjRkMWRjYjE4ZTIzMzY5YmRkY2QifQ=="/>
  </w:docVars>
  <w:rsids>
    <w:rsidRoot w:val="00000000"/>
    <w:rsid w:val="03B57D72"/>
    <w:rsid w:val="040740B3"/>
    <w:rsid w:val="0B5D2FAD"/>
    <w:rsid w:val="15CE592F"/>
    <w:rsid w:val="16CA6F55"/>
    <w:rsid w:val="18D353B4"/>
    <w:rsid w:val="2C3D3778"/>
    <w:rsid w:val="3103697D"/>
    <w:rsid w:val="320F0E85"/>
    <w:rsid w:val="35EC15A5"/>
    <w:rsid w:val="3A485400"/>
    <w:rsid w:val="3A75380F"/>
    <w:rsid w:val="54BB1403"/>
    <w:rsid w:val="583E0DB5"/>
    <w:rsid w:val="7A7D4CF2"/>
    <w:rsid w:val="7C2823C0"/>
    <w:rsid w:val="7C2E3BF3"/>
    <w:rsid w:val="7D6E02A7"/>
    <w:rsid w:val="7F8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黑体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784</Characters>
  <Lines>0</Lines>
  <Paragraphs>0</Paragraphs>
  <TotalTime>0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2022-06-10T02:17:00Z</dcterms:created>
  <dc:creator>雇主部</dc:creator>
  <cp:lastModifiedBy>党凯旋</cp:lastModifiedBy>
  <dcterms:modified xsi:type="dcterms:W3CDTF">2023-07-24T01:22:06Z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1FE868D77AF44C57BC05C0BD021A00D7</vt:lpwstr>
  </property>
</Properties>
</file>